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80" w:after="0" w:line="390"/>
        <w:ind w:right="0" w:left="0" w:firstLine="0"/>
        <w:jc w:val="center"/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</w:pPr>
      <w:r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  <w:t xml:space="preserve">List of Nursing Instituiton under INC &amp; Manipur Nursing Council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</w:pPr>
      <w:r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  <w:t xml:space="preserve">G.N.M Programme: 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</w:pPr>
    </w:p>
    <w:tbl>
      <w:tblPr/>
      <w:tblGrid>
        <w:gridCol w:w="815"/>
        <w:gridCol w:w="4162"/>
        <w:gridCol w:w="1134"/>
        <w:gridCol w:w="1842"/>
        <w:gridCol w:w="1560"/>
      </w:tblGrid>
      <w:tr>
        <w:trPr>
          <w:trHeight w:val="50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Sl. No.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NAME OF THE SCHOOL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Intake 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Govt/Pvt./ Trust / Mission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DISTRICT</w:t>
            </w:r>
          </w:p>
        </w:tc>
      </w:tr>
      <w:tr>
        <w:trPr>
          <w:trHeight w:val="438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Shija Academy of Nursing,  Langol (Imphal West)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Pvt.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Bethesda School of Nursing, Mualvaiphei, Churachandpur (Churachandpur District)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Mission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Churachandpur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RDO College of Nursing, (GNM) (Imphal West)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- West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The School of Nursing, Khabeisoi, Porompat (Imphal East)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- East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Irengbam Thamcha Devi Nursing Institute, Uripok (Imphal West)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Manipur Nursing Institute, Tentha, Manipur (Thoubal District)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Thoubal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J.N, School of Nursing, Porompat , SoibamLeikai (Imphal East)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L.Chaobi Nursing Institute, Porompat (Imphal East)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</w:t>
            </w:r>
          </w:p>
        </w:tc>
      </w:tr>
      <w:tr>
        <w:trPr>
          <w:trHeight w:val="1" w:hRule="atLeast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Nightingale Nursing Institute, Porompat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</w:t>
            </w:r>
          </w:p>
        </w:tc>
      </w:tr>
      <w:tr>
        <w:trPr>
          <w:trHeight w:val="510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LeirikInsitute of Nursing, Sangaiprou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402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Dr.AnjuliNayak Nursing School, Dewlaland (Imphal East)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Trust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</w:t>
            </w:r>
          </w:p>
        </w:tc>
      </w:tr>
      <w:tr>
        <w:trPr>
          <w:trHeight w:val="393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Tunnu School of Nursing, Ccpur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Churachandpur</w:t>
            </w:r>
          </w:p>
        </w:tc>
      </w:tr>
      <w:tr>
        <w:trPr>
          <w:trHeight w:val="393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SIMS School of Nursing, Chinikon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Kangpokpi</w:t>
            </w:r>
          </w:p>
        </w:tc>
      </w:tr>
      <w:tr>
        <w:trPr>
          <w:trHeight w:val="361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GNM Training School, Churachandpur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Govt. 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Churachandpur</w:t>
            </w:r>
          </w:p>
        </w:tc>
      </w:tr>
      <w:tr>
        <w:trPr>
          <w:trHeight w:val="361" w:hRule="auto"/>
          <w:jc w:val="left"/>
        </w:trPr>
        <w:tc>
          <w:tcPr>
            <w:tcW w:w="8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1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GNM Training School, Thoubal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Govt. </w:t>
            </w:r>
          </w:p>
        </w:tc>
        <w:tc>
          <w:tcPr>
            <w:tcW w:w="156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Thoubal</w:t>
            </w:r>
          </w:p>
        </w:tc>
      </w:tr>
    </w:tbl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2"/>
          <w:shd w:fill="FFFFFF" w:val="clear"/>
        </w:rPr>
      </w:pPr>
      <w:r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  <w:t xml:space="preserve">A.N.M / FHW Programme: </w:t>
      </w:r>
    </w:p>
    <w:tbl>
      <w:tblPr/>
      <w:tblGrid>
        <w:gridCol w:w="730"/>
        <w:gridCol w:w="4388"/>
        <w:gridCol w:w="1203"/>
        <w:gridCol w:w="1920"/>
        <w:gridCol w:w="1190"/>
      </w:tblGrid>
      <w:tr>
        <w:trPr>
          <w:trHeight w:val="850" w:hRule="auto"/>
          <w:jc w:val="left"/>
        </w:trPr>
        <w:tc>
          <w:tcPr>
            <w:tcW w:w="73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SL. No.</w:t>
            </w:r>
          </w:p>
        </w:tc>
        <w:tc>
          <w:tcPr>
            <w:tcW w:w="4388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NAME OF INSTITUTION &amp; ADDRESS</w:t>
            </w:r>
          </w:p>
        </w:tc>
        <w:tc>
          <w:tcPr>
            <w:tcW w:w="1203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Intake</w:t>
            </w:r>
          </w:p>
        </w:tc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GOVT/PRIVATE</w:t>
            </w:r>
          </w:p>
        </w:tc>
        <w:tc>
          <w:tcPr>
            <w:tcW w:w="119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District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388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School of ANM/FHW,  Medical Directorate, Imphal (Under Health Dept. Manipur), Opp. RIMS Gate (Imphal West)</w:t>
            </w:r>
          </w:p>
        </w:tc>
        <w:tc>
          <w:tcPr>
            <w:tcW w:w="1203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(Govt.)</w:t>
            </w:r>
          </w:p>
        </w:tc>
        <w:tc>
          <w:tcPr>
            <w:tcW w:w="119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388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F.H.W. Training School, Lamphelpat (Under FW Dept. Manipur Opp. Shanker Talkies (Imphal West)</w:t>
            </w:r>
          </w:p>
        </w:tc>
        <w:tc>
          <w:tcPr>
            <w:tcW w:w="1203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(Govt.)</w:t>
            </w:r>
          </w:p>
        </w:tc>
        <w:tc>
          <w:tcPr>
            <w:tcW w:w="119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388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School of Nursing, Kangpokpi,Christian Hospital, Kangpokpi (Senapati Dist.)</w:t>
            </w:r>
          </w:p>
        </w:tc>
        <w:tc>
          <w:tcPr>
            <w:tcW w:w="1203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(Mission)</w:t>
            </w:r>
          </w:p>
        </w:tc>
        <w:tc>
          <w:tcPr>
            <w:tcW w:w="119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Senapati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4388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Royal School of Nursing, Wangbal</w:t>
            </w:r>
          </w:p>
        </w:tc>
        <w:tc>
          <w:tcPr>
            <w:tcW w:w="1203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9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(Private)</w:t>
            </w:r>
          </w:p>
        </w:tc>
        <w:tc>
          <w:tcPr>
            <w:tcW w:w="119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Thoubal</w:t>
            </w:r>
          </w:p>
        </w:tc>
      </w:tr>
    </w:tbl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3"/>
          <w:u w:val="single"/>
          <w:shd w:fill="FFFFFF" w:val="clear"/>
        </w:rPr>
      </w:pPr>
    </w:p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</w:pPr>
      <w:r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  <w:t xml:space="preserve">M.Sc. (N) Programme: </w:t>
      </w:r>
    </w:p>
    <w:tbl>
      <w:tblPr/>
      <w:tblGrid>
        <w:gridCol w:w="982"/>
        <w:gridCol w:w="4562"/>
        <w:gridCol w:w="1477"/>
        <w:gridCol w:w="2410"/>
      </w:tblGrid>
      <w:tr>
        <w:trPr>
          <w:trHeight w:val="960" w:hRule="auto"/>
          <w:jc w:val="left"/>
        </w:trPr>
        <w:tc>
          <w:tcPr>
            <w:tcW w:w="98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SL. No.</w:t>
            </w:r>
          </w:p>
        </w:tc>
        <w:tc>
          <w:tcPr>
            <w:tcW w:w="45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4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NAME OF INSTITUTION &amp; ADDRESS</w:t>
            </w:r>
          </w:p>
        </w:tc>
        <w:tc>
          <w:tcPr>
            <w:tcW w:w="1477" w:type="dxa"/>
            <w:tcBorders>
              <w:top w:val="single" w:color="000000" w:sz="6"/>
              <w:left w:val="single" w:color="000000" w:sz="4"/>
              <w:bottom w:val="single" w:color="eae7de" w:sz="2"/>
              <w:right w:val="single" w:color="000000" w:sz="4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Intake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4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District</w:t>
            </w:r>
          </w:p>
        </w:tc>
      </w:tr>
      <w:tr>
        <w:trPr>
          <w:trHeight w:val="1" w:hRule="atLeast"/>
          <w:jc w:val="left"/>
        </w:trPr>
        <w:tc>
          <w:tcPr>
            <w:tcW w:w="98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5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College of Nursing, Medical Directorate, GoI, Lamphelpat, Imphal West.</w:t>
            </w:r>
          </w:p>
        </w:tc>
        <w:tc>
          <w:tcPr>
            <w:tcW w:w="1477" w:type="dxa"/>
            <w:tcBorders>
              <w:top w:val="single" w:color="000000" w:sz="6"/>
              <w:left w:val="single" w:color="000000" w:sz="4"/>
              <w:bottom w:val="single" w:color="eae7de" w:sz="2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4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9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56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College of Nursing, RIMS, Lamphelpat, Imphal- West)</w:t>
            </w:r>
          </w:p>
        </w:tc>
        <w:tc>
          <w:tcPr>
            <w:tcW w:w="14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98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562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Kangleipak Medical &amp; Nursing Institute, Khurai, Imphal</w:t>
            </w:r>
          </w:p>
        </w:tc>
        <w:tc>
          <w:tcPr>
            <w:tcW w:w="1477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241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 </w:t>
            </w:r>
          </w:p>
        </w:tc>
      </w:tr>
    </w:tbl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2"/>
          <w:shd w:fill="FFFFFF" w:val="clear"/>
        </w:rPr>
      </w:pPr>
      <w:r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  <w:t xml:space="preserve">B.Sc. (N) Programme: </w:t>
      </w:r>
    </w:p>
    <w:tbl>
      <w:tblPr/>
      <w:tblGrid>
        <w:gridCol w:w="731"/>
        <w:gridCol w:w="3820"/>
        <w:gridCol w:w="1134"/>
        <w:gridCol w:w="1795"/>
        <w:gridCol w:w="1951"/>
      </w:tblGrid>
      <w:tr>
        <w:trPr>
          <w:trHeight w:val="960" w:hRule="auto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SL. No.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NAME OF INSTITUTION &amp; ADDRESS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Intake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Govt/Pvt./ Trust / Mission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District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Shija Academy of Nursing,Langol, Imphal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RDO College of Nursing, Lamdeng, PO- Lamsang (Imphal West)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Kangleipak Medical  Nursing Institute, Khurai Konsam Leikai (Imphal East)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eae7de" w:sz="2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CMC College of Nursing, Catholic Mission Hospital, Mantripukhri, Manipur (Imphal East- 795002)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Mission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5. 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Bethesda College of Nursing, Ccpur</w:t>
            </w:r>
          </w:p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Muolvaphei, Churachandpur Dist. 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Mission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Churachanpur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College of Nursing, Medical Directorate, GoI, Lamphelpat, Imphal West.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Govt.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College of Nursing, RIMS, Lamphelpat, Imphal- West)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Govt.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Irengbam Thamcha Devi Nursing &amp; Health Care Research Inst. , Uripok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Pvt.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 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9. 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Yengkhom Netramani college of Nursing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Pvt.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Kakching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Saraswati College of Nursing, Pangei, Nepali Basti, Imphal East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Pvt.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 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Greenland college of Nursing, Sugnu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Pvt.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Chandel Dist.</w:t>
            </w:r>
          </w:p>
        </w:tc>
      </w:tr>
      <w:tr>
        <w:trPr>
          <w:trHeight w:val="1" w:hRule="atLeast"/>
          <w:jc w:val="left"/>
        </w:trPr>
        <w:tc>
          <w:tcPr>
            <w:tcW w:w="73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382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City College of Nursing, Sangaiprou, Airport Road, Imphal West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9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Pvt.</w:t>
            </w:r>
          </w:p>
        </w:tc>
        <w:tc>
          <w:tcPr>
            <w:tcW w:w="1951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</w:tbl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3"/>
          <w:u w:val="single"/>
          <w:shd w:fill="FFFFFF" w:val="clear"/>
        </w:rPr>
      </w:pPr>
    </w:p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</w:pPr>
    </w:p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2"/>
          <w:shd w:fill="FFFFFF" w:val="clear"/>
        </w:rPr>
      </w:pPr>
      <w:r>
        <w:rPr>
          <w:rFonts w:ascii="Georgia" w:hAnsi="Georgia" w:cs="Georgia" w:eastAsia="Georgia"/>
          <w:b/>
          <w:color w:val="333333"/>
          <w:spacing w:val="0"/>
          <w:position w:val="0"/>
          <w:sz w:val="32"/>
          <w:u w:val="single"/>
          <w:shd w:fill="FFFFFF" w:val="clear"/>
        </w:rPr>
        <w:t xml:space="preserve">Post. Basic. B.Sc. (N) Programme: </w:t>
      </w:r>
    </w:p>
    <w:p>
      <w:pPr>
        <w:spacing w:before="180" w:after="180" w:line="390"/>
        <w:ind w:right="0" w:left="0" w:firstLine="0"/>
        <w:jc w:val="center"/>
        <w:rPr>
          <w:rFonts w:ascii="Georgia" w:hAnsi="Georgia" w:cs="Georgia" w:eastAsia="Georgia"/>
          <w:b/>
          <w:color w:val="333333"/>
          <w:spacing w:val="0"/>
          <w:position w:val="0"/>
          <w:sz w:val="32"/>
          <w:shd w:fill="FFFFFF" w:val="clear"/>
        </w:rPr>
      </w:pPr>
    </w:p>
    <w:tbl>
      <w:tblPr/>
      <w:tblGrid>
        <w:gridCol w:w="1063"/>
        <w:gridCol w:w="4339"/>
        <w:gridCol w:w="985"/>
        <w:gridCol w:w="1282"/>
        <w:gridCol w:w="1762"/>
      </w:tblGrid>
      <w:tr>
        <w:trPr>
          <w:trHeight w:val="960" w:hRule="auto"/>
          <w:jc w:val="left"/>
        </w:trPr>
        <w:tc>
          <w:tcPr>
            <w:tcW w:w="1063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SL. No.</w:t>
            </w:r>
          </w:p>
        </w:tc>
        <w:tc>
          <w:tcPr>
            <w:tcW w:w="433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NAME OF INSTITUTION &amp; ADDRESS</w:t>
            </w:r>
          </w:p>
        </w:tc>
        <w:tc>
          <w:tcPr>
            <w:tcW w:w="98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Intake</w:t>
            </w:r>
          </w:p>
        </w:tc>
        <w:tc>
          <w:tcPr>
            <w:tcW w:w="128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GOVT/</w:t>
            </w:r>
          </w:p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PRIVATE</w:t>
            </w:r>
          </w:p>
        </w:tc>
        <w:tc>
          <w:tcPr>
            <w:tcW w:w="176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c6d9f1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District</w:t>
            </w:r>
          </w:p>
        </w:tc>
      </w:tr>
      <w:tr>
        <w:trPr>
          <w:trHeight w:val="960" w:hRule="auto"/>
          <w:jc w:val="left"/>
        </w:trPr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RDO College of Nursing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Private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West</w:t>
            </w:r>
          </w:p>
        </w:tc>
      </w:tr>
      <w:tr>
        <w:trPr>
          <w:trHeight w:val="960" w:hRule="auto"/>
          <w:jc w:val="left"/>
        </w:trPr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4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CMC College of Nursing, Koirengei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Mission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</w:t>
            </w:r>
          </w:p>
        </w:tc>
      </w:tr>
      <w:tr>
        <w:trPr>
          <w:trHeight w:val="960" w:hRule="auto"/>
          <w:jc w:val="left"/>
        </w:trPr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4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Bethesda College of Nursing, Muolvaiphei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Mission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Churachandpur</w:t>
            </w:r>
          </w:p>
        </w:tc>
      </w:tr>
      <w:tr>
        <w:trPr>
          <w:trHeight w:val="960" w:hRule="auto"/>
          <w:jc w:val="left"/>
        </w:trPr>
        <w:tc>
          <w:tcPr>
            <w:tcW w:w="10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4. </w:t>
            </w:r>
          </w:p>
        </w:tc>
        <w:tc>
          <w:tcPr>
            <w:tcW w:w="43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Kangleipak Medical &amp; Nursing Institute, Khurai, Imphal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2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Pvt. </w:t>
            </w:r>
          </w:p>
        </w:tc>
        <w:tc>
          <w:tcPr>
            <w:tcW w:w="1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202" w:type="dxa"/>
              <w:right w:w="202" w:type="dxa"/>
            </w:tcMar>
            <w:vAlign w:val="top"/>
          </w:tcPr>
          <w:p>
            <w:pPr>
              <w:spacing w:before="0" w:after="0" w:line="345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Imphal East </w:t>
            </w:r>
          </w:p>
        </w:tc>
      </w:tr>
    </w:tbl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3"/>
          <w:u w:val="single"/>
          <w:shd w:fill="FFFFFF" w:val="clear"/>
        </w:rPr>
      </w:pPr>
    </w:p>
    <w:p>
      <w:pPr>
        <w:spacing w:before="180" w:after="180" w:line="390"/>
        <w:ind w:right="0" w:left="0" w:firstLine="0"/>
        <w:jc w:val="left"/>
        <w:rPr>
          <w:rFonts w:ascii="Georgia" w:hAnsi="Georgia" w:cs="Georgia" w:eastAsia="Georgia"/>
          <w:b/>
          <w:color w:val="333333"/>
          <w:spacing w:val="0"/>
          <w:position w:val="0"/>
          <w:sz w:val="33"/>
          <w:u w:val="single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